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9A" w:rsidRDefault="002B5DF6">
      <w:bookmarkStart w:id="0" w:name="_GoBack"/>
      <w:bookmarkEnd w:id="0"/>
      <w:r>
        <w:t>To:</w:t>
      </w:r>
      <w:r>
        <w:tab/>
      </w:r>
      <w:r>
        <w:tab/>
        <w:t>HAH Club Members</w:t>
      </w:r>
    </w:p>
    <w:p w:rsidR="0016635B" w:rsidRDefault="0016635B">
      <w:r>
        <w:t>From:</w:t>
      </w:r>
      <w:r>
        <w:tab/>
      </w:r>
      <w:r>
        <w:tab/>
        <w:t>Jim Krygier, on behalf of the Management Committee</w:t>
      </w:r>
    </w:p>
    <w:p w:rsidR="002B5DF6" w:rsidRDefault="002B5DF6">
      <w:r>
        <w:t>Date:</w:t>
      </w:r>
      <w:r>
        <w:tab/>
      </w:r>
      <w:r>
        <w:tab/>
        <w:t>January 1</w:t>
      </w:r>
      <w:r w:rsidR="0016635B">
        <w:t>6</w:t>
      </w:r>
      <w:r>
        <w:t>, 2015</w:t>
      </w:r>
    </w:p>
    <w:p w:rsidR="002B5DF6" w:rsidRDefault="002B5DF6">
      <w:r>
        <w:t>Subject:</w:t>
      </w:r>
      <w:r>
        <w:tab/>
      </w:r>
      <w:r>
        <w:tab/>
        <w:t>LOFS January Briefing</w:t>
      </w:r>
    </w:p>
    <w:p w:rsidR="00BF7A32" w:rsidRDefault="00BF7A32" w:rsidP="00BF7A32">
      <w:pPr>
        <w:pBdr>
          <w:bottom w:val="single" w:sz="4" w:space="1" w:color="auto"/>
        </w:pBdr>
      </w:pPr>
    </w:p>
    <w:p w:rsidR="00BF7A32" w:rsidRDefault="00BF7A32">
      <w:r>
        <w:t>Work needed to develop a</w:t>
      </w:r>
      <w:r w:rsidR="002B5DF6">
        <w:t xml:space="preserve"> Lake of the Four </w:t>
      </w:r>
      <w:r w:rsidR="00BB40D2">
        <w:t xml:space="preserve">Seasons (LOFS) </w:t>
      </w:r>
      <w:r w:rsidR="002B5DF6">
        <w:t xml:space="preserve">Remediation </w:t>
      </w:r>
      <w:r w:rsidR="00BB40D2">
        <w:t xml:space="preserve">plan </w:t>
      </w:r>
      <w:r w:rsidR="002B5DF6">
        <w:t>has continued through</w:t>
      </w:r>
      <w:r>
        <w:t>out</w:t>
      </w:r>
      <w:r w:rsidR="002B5DF6">
        <w:t xml:space="preserve"> the holiday season.  On December 23, </w:t>
      </w:r>
      <w:r w:rsidR="00BB40D2">
        <w:t xml:space="preserve">our engineering consultants, </w:t>
      </w:r>
      <w:r w:rsidR="002B5DF6">
        <w:t xml:space="preserve">2LMN and </w:t>
      </w:r>
      <w:proofErr w:type="spellStart"/>
      <w:r w:rsidR="002B5DF6">
        <w:t>Terracon</w:t>
      </w:r>
      <w:proofErr w:type="spellEnd"/>
      <w:r w:rsidR="00BB40D2">
        <w:t xml:space="preserve">, </w:t>
      </w:r>
      <w:r w:rsidR="002B5DF6">
        <w:t xml:space="preserve">submitted </w:t>
      </w:r>
      <w:r>
        <w:t xml:space="preserve">a report on </w:t>
      </w:r>
      <w:r w:rsidR="002B5DF6">
        <w:t>the</w:t>
      </w:r>
      <w:r>
        <w:t>ir</w:t>
      </w:r>
      <w:r w:rsidR="002B5DF6">
        <w:t xml:space="preserve"> formal geotechnical analysis of the LOFS to the Ohio Department of Natural Resources (ODNR)</w:t>
      </w:r>
      <w:r>
        <w:t xml:space="preserve">. </w:t>
      </w:r>
      <w:r w:rsidR="00B54431">
        <w:t xml:space="preserve"> This is an impor</w:t>
      </w:r>
      <w:r w:rsidR="004B259E">
        <w:t xml:space="preserve">tant </w:t>
      </w:r>
      <w:r>
        <w:t>step</w:t>
      </w:r>
      <w:r w:rsidR="004B259E">
        <w:t xml:space="preserve"> because the </w:t>
      </w:r>
      <w:r>
        <w:t xml:space="preserve">final </w:t>
      </w:r>
      <w:r w:rsidR="004B259E">
        <w:t>remediation plans will be based on th</w:t>
      </w:r>
      <w:r>
        <w:t>is</w:t>
      </w:r>
      <w:r w:rsidR="004B259E">
        <w:t xml:space="preserve"> analysis</w:t>
      </w:r>
      <w:r w:rsidR="0001535C">
        <w:t xml:space="preserve">, </w:t>
      </w:r>
      <w:r w:rsidR="00227520">
        <w:t xml:space="preserve">and </w:t>
      </w:r>
      <w:r w:rsidR="004B259E">
        <w:t xml:space="preserve">our engineers </w:t>
      </w:r>
      <w:r>
        <w:t xml:space="preserve">and ODNR must </w:t>
      </w:r>
      <w:r w:rsidR="00227520">
        <w:t xml:space="preserve">be in agreement with it before we can officially </w:t>
      </w:r>
      <w:r w:rsidR="008A439B">
        <w:t>proceed</w:t>
      </w:r>
      <w:r w:rsidR="00227520">
        <w:t>.</w:t>
      </w:r>
      <w:r w:rsidR="004B259E">
        <w:t xml:space="preserve">  </w:t>
      </w:r>
    </w:p>
    <w:p w:rsidR="00E63988" w:rsidRDefault="00BF7A32">
      <w:r>
        <w:t xml:space="preserve">State law gives ODNR </w:t>
      </w:r>
      <w:r w:rsidR="004B259E">
        <w:t>45 days to respond to our submission</w:t>
      </w:r>
      <w:r>
        <w:t xml:space="preserve">, and it is our understanding that </w:t>
      </w:r>
      <w:r w:rsidR="004B259E">
        <w:t xml:space="preserve">they </w:t>
      </w:r>
      <w:r w:rsidR="00227520">
        <w:t>will meet this</w:t>
      </w:r>
      <w:r w:rsidR="004B259E">
        <w:t xml:space="preserve"> deadline.  </w:t>
      </w:r>
      <w:r w:rsidR="00227520">
        <w:t xml:space="preserve">We anticipate that </w:t>
      </w:r>
      <w:r w:rsidR="00406AFE">
        <w:t xml:space="preserve">ODNR will want to have </w:t>
      </w:r>
      <w:r w:rsidR="004B259E" w:rsidRPr="00406AFE">
        <w:t>further discussion</w:t>
      </w:r>
      <w:r w:rsidR="00227520" w:rsidRPr="00406AFE">
        <w:t>s</w:t>
      </w:r>
      <w:r w:rsidR="00406AFE">
        <w:t xml:space="preserve">, </w:t>
      </w:r>
      <w:r w:rsidR="004B259E">
        <w:t>but this is a very important step.</w:t>
      </w:r>
      <w:r w:rsidR="00227520">
        <w:t xml:space="preserve">  The</w:t>
      </w:r>
      <w:r w:rsidR="00267050">
        <w:t xml:space="preserve"> report is </w:t>
      </w:r>
      <w:r w:rsidR="00E63988">
        <w:t xml:space="preserve">available for </w:t>
      </w:r>
      <w:r w:rsidR="00227520">
        <w:t xml:space="preserve">your </w:t>
      </w:r>
      <w:r w:rsidR="00E63988">
        <w:t>review at the Club Office during regular office hours</w:t>
      </w:r>
      <w:r w:rsidR="00227520">
        <w:t xml:space="preserve">; it </w:t>
      </w:r>
      <w:r w:rsidR="00E63988">
        <w:t xml:space="preserve">will not be distributed by email since it </w:t>
      </w:r>
      <w:r w:rsidR="00227520">
        <w:t xml:space="preserve">includes several hundred pages of details.  </w:t>
      </w:r>
    </w:p>
    <w:p w:rsidR="004B259E" w:rsidRDefault="004B259E">
      <w:r>
        <w:t xml:space="preserve">As part of our submission, 2LMN and </w:t>
      </w:r>
      <w:proofErr w:type="spellStart"/>
      <w:r>
        <w:t>Terracon</w:t>
      </w:r>
      <w:proofErr w:type="spellEnd"/>
      <w:r>
        <w:t xml:space="preserve"> have provided a </w:t>
      </w:r>
      <w:proofErr w:type="gramStart"/>
      <w:r>
        <w:t>proposed</w:t>
      </w:r>
      <w:r w:rsidR="00680F35">
        <w:t xml:space="preserve"> </w:t>
      </w:r>
      <w:r w:rsidR="00406AFE">
        <w:t>”</w:t>
      </w:r>
      <w:proofErr w:type="gramEnd"/>
      <w:r>
        <w:t>Landslide Remediation</w:t>
      </w:r>
      <w:r w:rsidR="00406AFE">
        <w:t>”</w:t>
      </w:r>
      <w:r>
        <w:t xml:space="preserve"> </w:t>
      </w:r>
      <w:r w:rsidR="00406AFE">
        <w:t xml:space="preserve">conceptual drawing. </w:t>
      </w:r>
      <w:r>
        <w:t xml:space="preserve"> This drawing can be </w:t>
      </w:r>
      <w:r w:rsidR="00406AFE">
        <w:t>viewed</w:t>
      </w:r>
      <w:r>
        <w:t xml:space="preserve"> on the HAH website </w:t>
      </w:r>
      <w:hyperlink r:id="rId4" w:history="1">
        <w:r w:rsidR="00BB40D2" w:rsidRPr="00E52435">
          <w:rPr>
            <w:rStyle w:val="Hyperlink"/>
          </w:rPr>
          <w:t>www.hideawayhillsclub.com</w:t>
        </w:r>
      </w:hyperlink>
      <w:r w:rsidR="00BB40D2">
        <w:rPr>
          <w:u w:val="single"/>
        </w:rPr>
        <w:t xml:space="preserve"> </w:t>
      </w:r>
      <w:r>
        <w:t xml:space="preserve"> under the Members tab.  </w:t>
      </w:r>
      <w:r w:rsidR="00267050">
        <w:t>The drawing shows how th</w:t>
      </w:r>
      <w:r w:rsidR="00E63988">
        <w:t xml:space="preserve">e </w:t>
      </w:r>
      <w:r w:rsidR="00E63988" w:rsidRPr="00261D43">
        <w:t>dam would be</w:t>
      </w:r>
      <w:r w:rsidR="00E63988">
        <w:t xml:space="preserve"> reconfigured to address the areas where the slips occurred </w:t>
      </w:r>
      <w:r w:rsidR="00267050">
        <w:t xml:space="preserve">moving the crest 74 feet to the south and raising the height </w:t>
      </w:r>
      <w:r w:rsidR="00E63988">
        <w:t xml:space="preserve">of the dam by </w:t>
      </w:r>
      <w:r w:rsidR="00267050">
        <w:t xml:space="preserve">3 feet.  </w:t>
      </w:r>
      <w:r w:rsidR="00227520">
        <w:t xml:space="preserve"> While we are working on the dam, we must </w:t>
      </w:r>
      <w:r w:rsidR="00227520" w:rsidRPr="00261D43">
        <w:t>r</w:t>
      </w:r>
      <w:r w:rsidR="008A439B" w:rsidRPr="00261D43">
        <w:t xml:space="preserve">aise </w:t>
      </w:r>
      <w:r w:rsidR="00267050" w:rsidRPr="00261D43">
        <w:t xml:space="preserve">the crest </w:t>
      </w:r>
      <w:r w:rsidR="00227520" w:rsidRPr="00261D43">
        <w:t>to b</w:t>
      </w:r>
      <w:r w:rsidR="00267050" w:rsidRPr="00261D43">
        <w:t xml:space="preserve">ring </w:t>
      </w:r>
      <w:r w:rsidR="00227520" w:rsidRPr="00261D43">
        <w:t xml:space="preserve">it </w:t>
      </w:r>
      <w:r w:rsidR="00267050" w:rsidRPr="00261D43">
        <w:t xml:space="preserve">into compliance with current </w:t>
      </w:r>
      <w:r w:rsidR="00227520" w:rsidRPr="00261D43">
        <w:t xml:space="preserve">state </w:t>
      </w:r>
      <w:r w:rsidR="00267050" w:rsidRPr="00261D43">
        <w:t>regulations.  For perspective in view</w:t>
      </w:r>
      <w:r w:rsidR="00267050">
        <w:t xml:space="preserve">ing the drawing, </w:t>
      </w:r>
      <w:r w:rsidR="00227520">
        <w:t xml:space="preserve">you should try to </w:t>
      </w:r>
      <w:r w:rsidR="00267050">
        <w:t xml:space="preserve">imagine yourself standing on the boat ramp area by the emergency spillway and looking westward across the top of the dam.  </w:t>
      </w:r>
    </w:p>
    <w:p w:rsidR="00EE0131" w:rsidRDefault="00384FCF">
      <w:r>
        <w:t xml:space="preserve">Note </w:t>
      </w:r>
      <w:r w:rsidR="00267050">
        <w:t xml:space="preserve">that this is not a final design drawing but a conceptual diagram for ODNR to </w:t>
      </w:r>
      <w:r w:rsidR="008A439B">
        <w:t>view</w:t>
      </w:r>
      <w:r w:rsidR="00267050">
        <w:t xml:space="preserve"> as they </w:t>
      </w:r>
      <w:r w:rsidR="008A439B">
        <w:t xml:space="preserve">evaluate </w:t>
      </w:r>
      <w:r w:rsidR="00267050">
        <w:t>th</w:t>
      </w:r>
      <w:r>
        <w:t>e geotechnical data.  Once ODNR finishes</w:t>
      </w:r>
      <w:r w:rsidR="008A439B">
        <w:t xml:space="preserve"> its</w:t>
      </w:r>
      <w:r>
        <w:t xml:space="preserve"> review </w:t>
      </w:r>
      <w:r w:rsidR="00EE0131">
        <w:t>and confirms agreement with</w:t>
      </w:r>
      <w:r w:rsidR="008A439B">
        <w:t xml:space="preserve"> the analysis</w:t>
      </w:r>
      <w:r>
        <w:t xml:space="preserve">, </w:t>
      </w:r>
      <w:r w:rsidR="00267050">
        <w:t xml:space="preserve">2LMN and </w:t>
      </w:r>
      <w:proofErr w:type="spellStart"/>
      <w:r w:rsidR="00267050">
        <w:t>Terracon</w:t>
      </w:r>
      <w:proofErr w:type="spellEnd"/>
      <w:r w:rsidR="00267050">
        <w:t xml:space="preserve"> </w:t>
      </w:r>
      <w:r>
        <w:t xml:space="preserve">can then </w:t>
      </w:r>
      <w:r w:rsidR="00EE0131">
        <w:t>develop</w:t>
      </w:r>
      <w:r w:rsidR="00267050">
        <w:t xml:space="preserve"> </w:t>
      </w:r>
      <w:r w:rsidR="00EE0131">
        <w:t xml:space="preserve">the required </w:t>
      </w:r>
      <w:r w:rsidR="00267050">
        <w:t xml:space="preserve">design drawings.  </w:t>
      </w:r>
      <w:r>
        <w:t>In fact, they have already begun p</w:t>
      </w:r>
      <w:r w:rsidR="00267050">
        <w:t xml:space="preserve">reliminary work </w:t>
      </w:r>
      <w:r>
        <w:t xml:space="preserve">on these as </w:t>
      </w:r>
      <w:r w:rsidR="00267050">
        <w:t>we are relatively confident tha</w:t>
      </w:r>
      <w:r>
        <w:t>t ODNR will accept the analysis</w:t>
      </w:r>
      <w:r w:rsidR="00EE0131">
        <w:t>.</w:t>
      </w:r>
    </w:p>
    <w:p w:rsidR="00227520" w:rsidRDefault="00267050">
      <w:r>
        <w:t>A</w:t>
      </w:r>
      <w:r w:rsidR="00384FCF">
        <w:t>n</w:t>
      </w:r>
      <w:r>
        <w:t xml:space="preserve"> important issue </w:t>
      </w:r>
      <w:r w:rsidR="00384FCF">
        <w:t xml:space="preserve">for </w:t>
      </w:r>
      <w:r>
        <w:t xml:space="preserve">all of us is the cost of the </w:t>
      </w:r>
      <w:r w:rsidR="00384FCF">
        <w:t xml:space="preserve">remediation </w:t>
      </w:r>
      <w:r>
        <w:t>plan</w:t>
      </w:r>
      <w:r w:rsidR="00384FCF">
        <w:t xml:space="preserve"> </w:t>
      </w:r>
      <w:r>
        <w:t xml:space="preserve">and how we might finance </w:t>
      </w:r>
      <w:r w:rsidR="00227520">
        <w:t>it.</w:t>
      </w:r>
      <w:r>
        <w:t xml:space="preserve">  Members of the Board and Management Committee have been aggressively approaching </w:t>
      </w:r>
      <w:r w:rsidR="00EE0131">
        <w:t xml:space="preserve">numerous </w:t>
      </w:r>
      <w:r>
        <w:t xml:space="preserve">elected officials, governmental entities and financial institutions to explore </w:t>
      </w:r>
      <w:r w:rsidR="00227520">
        <w:t>our options</w:t>
      </w:r>
      <w:r>
        <w:t xml:space="preserve">.  </w:t>
      </w:r>
      <w:r w:rsidR="00227520">
        <w:t>Although w</w:t>
      </w:r>
      <w:r>
        <w:t xml:space="preserve">e do not yet have a </w:t>
      </w:r>
      <w:r w:rsidR="00227520">
        <w:t xml:space="preserve">final </w:t>
      </w:r>
      <w:r>
        <w:t>recommended plan</w:t>
      </w:r>
      <w:r w:rsidR="00227520">
        <w:t>,</w:t>
      </w:r>
      <w:r>
        <w:t xml:space="preserve"> we </w:t>
      </w:r>
      <w:r w:rsidR="00227520">
        <w:t xml:space="preserve">do </w:t>
      </w:r>
      <w:r>
        <w:t xml:space="preserve">want to be prepared to move </w:t>
      </w:r>
      <w:r w:rsidR="00227520">
        <w:t xml:space="preserve">forward quickly once we do.  </w:t>
      </w:r>
    </w:p>
    <w:p w:rsidR="00384FCF" w:rsidRDefault="00384FCF">
      <w:r>
        <w:t>To help us with this, we als</w:t>
      </w:r>
      <w:r w:rsidR="00267050">
        <w:t xml:space="preserve">o </w:t>
      </w:r>
      <w:r w:rsidR="00EE0131">
        <w:t xml:space="preserve">asked the engineers for </w:t>
      </w:r>
      <w:r w:rsidR="00267050">
        <w:t>a preliminary cost estimate for the LOFS remediation</w:t>
      </w:r>
      <w:r w:rsidR="00695DB4">
        <w:t>.  A project of this magnitude</w:t>
      </w:r>
      <w:r w:rsidR="00267050">
        <w:t xml:space="preserve"> will be expensive and the current projections are in the $1.5 to $2</w:t>
      </w:r>
      <w:r>
        <w:t>.0 million</w:t>
      </w:r>
      <w:r w:rsidR="00267050">
        <w:t xml:space="preserve"> range.  </w:t>
      </w:r>
      <w:r w:rsidR="00CF77B3">
        <w:t>We will continue to refine this estimate</w:t>
      </w:r>
      <w:r>
        <w:t>, but</w:t>
      </w:r>
      <w:r w:rsidR="00CF77B3">
        <w:t xml:space="preserve"> nothing will be final until we actually </w:t>
      </w:r>
      <w:r>
        <w:t xml:space="preserve">are able to accept </w:t>
      </w:r>
      <w:r w:rsidR="00CF77B3">
        <w:t>bid</w:t>
      </w:r>
      <w:r>
        <w:t>s from</w:t>
      </w:r>
      <w:r w:rsidR="00CF77B3">
        <w:t xml:space="preserve"> contractors</w:t>
      </w:r>
      <w:r>
        <w:t xml:space="preserve">.  However, the Board and Management Committee want to share this estimate </w:t>
      </w:r>
      <w:r w:rsidR="00695DB4">
        <w:t xml:space="preserve">now </w:t>
      </w:r>
      <w:r>
        <w:t>so that all members are informed</w:t>
      </w:r>
      <w:r w:rsidR="00695DB4">
        <w:t xml:space="preserve"> and aware</w:t>
      </w:r>
      <w:r>
        <w:t xml:space="preserve">.  </w:t>
      </w:r>
      <w:r w:rsidR="00CF77B3">
        <w:t xml:space="preserve"> </w:t>
      </w:r>
    </w:p>
    <w:p w:rsidR="006833AC" w:rsidRDefault="00384FCF">
      <w:r>
        <w:t>It is too early to have a definite construction s</w:t>
      </w:r>
      <w:r w:rsidR="00CF77B3">
        <w:t>chedule</w:t>
      </w:r>
      <w:r>
        <w:t xml:space="preserve">, but such work </w:t>
      </w:r>
      <w:r w:rsidR="00CF77B3">
        <w:t>will clearly be impacted by weather</w:t>
      </w:r>
      <w:r w:rsidR="00374DBF">
        <w:t>, financ</w:t>
      </w:r>
      <w:r w:rsidR="006833AC">
        <w:t>ing,</w:t>
      </w:r>
      <w:r w:rsidR="00374DBF">
        <w:t xml:space="preserve"> and contractor</w:t>
      </w:r>
      <w:r w:rsidR="00CF77B3">
        <w:t xml:space="preserve"> issues.  </w:t>
      </w:r>
    </w:p>
    <w:p w:rsidR="006833AC" w:rsidRDefault="006833AC">
      <w:r>
        <w:lastRenderedPageBreak/>
        <w:t>In an attempt to maximize the 2015 boating season, w</w:t>
      </w:r>
      <w:r w:rsidR="00CF77B3">
        <w:t xml:space="preserve">e </w:t>
      </w:r>
      <w:r w:rsidR="00374DBF">
        <w:t xml:space="preserve">also </w:t>
      </w:r>
      <w:r w:rsidR="00CF77B3">
        <w:t xml:space="preserve">submitted a request to ODNR </w:t>
      </w:r>
      <w:r>
        <w:t>on December 2</w:t>
      </w:r>
      <w:r w:rsidR="00695DB4">
        <w:t>nd</w:t>
      </w:r>
      <w:r>
        <w:t xml:space="preserve"> </w:t>
      </w:r>
      <w:r w:rsidR="00CF77B3">
        <w:t xml:space="preserve">to determine the </w:t>
      </w:r>
      <w:r>
        <w:t xml:space="preserve">required </w:t>
      </w:r>
      <w:r w:rsidR="00CF77B3">
        <w:t xml:space="preserve">level of the LOFS </w:t>
      </w:r>
      <w:r>
        <w:t>at this point in time.  With the rain and snow that we’ve had, L</w:t>
      </w:r>
      <w:r w:rsidR="00CF77B3">
        <w:t>O</w:t>
      </w:r>
      <w:r w:rsidR="00374DBF">
        <w:t>F</w:t>
      </w:r>
      <w:r w:rsidR="00CF77B3">
        <w:t xml:space="preserve">S is </w:t>
      </w:r>
      <w:r>
        <w:t xml:space="preserve">naturally </w:t>
      </w:r>
      <w:r w:rsidR="00CF77B3">
        <w:t>refilling slowly</w:t>
      </w:r>
      <w:r>
        <w:t xml:space="preserve"> although</w:t>
      </w:r>
      <w:r w:rsidR="00CF77B3">
        <w:t xml:space="preserve"> we are draining a small amount to </w:t>
      </w:r>
      <w:r>
        <w:t>ensure we can f</w:t>
      </w:r>
      <w:r w:rsidR="00CF77B3">
        <w:t xml:space="preserve">inish the dredging project </w:t>
      </w:r>
      <w:r>
        <w:t>at the north end of the lake</w:t>
      </w:r>
      <w:r w:rsidR="00CF77B3">
        <w:t xml:space="preserve"> scheduled for early February.  ODNR will notify us of their decision </w:t>
      </w:r>
      <w:r>
        <w:t xml:space="preserve">on the level of the lake </w:t>
      </w:r>
      <w:r w:rsidR="00CF77B3">
        <w:t>once they finish the</w:t>
      </w:r>
      <w:r w:rsidR="00695DB4">
        <w:t>ir</w:t>
      </w:r>
      <w:r w:rsidR="00CF77B3">
        <w:t xml:space="preserve"> review of the </w:t>
      </w:r>
      <w:r w:rsidR="00374DBF">
        <w:t xml:space="preserve">geotechnical analysis.  </w:t>
      </w:r>
      <w:r w:rsidR="00AD4F85">
        <w:t>Our engineers have stated the dam is safe in its current state.</w:t>
      </w:r>
    </w:p>
    <w:p w:rsidR="003A3CDE" w:rsidRDefault="006833AC">
      <w:r>
        <w:t>We are doing all we can to work</w:t>
      </w:r>
      <w:r w:rsidR="003A3CDE">
        <w:t xml:space="preserve"> aggressively with our engineers and ODNR to bring this situation to a positive end </w:t>
      </w:r>
      <w:r w:rsidR="00EE0131">
        <w:t xml:space="preserve">and </w:t>
      </w:r>
      <w:r w:rsidR="003A3CDE">
        <w:t xml:space="preserve">in a reasonable time frame.  It </w:t>
      </w:r>
      <w:r>
        <w:t xml:space="preserve">is a complex issue and </w:t>
      </w:r>
      <w:r w:rsidR="003A3CDE">
        <w:t xml:space="preserve">a major undertaking for all of </w:t>
      </w:r>
      <w:r>
        <w:t>us in Hide-A-Way Hills</w:t>
      </w:r>
      <w:r w:rsidR="00695DB4">
        <w:t>. This briefing a</w:t>
      </w:r>
      <w:r w:rsidR="00EE0131">
        <w:t>n</w:t>
      </w:r>
      <w:r w:rsidR="00695DB4">
        <w:t xml:space="preserve">d others before it are </w:t>
      </w:r>
      <w:r w:rsidR="00EE0131">
        <w:t xml:space="preserve">intended </w:t>
      </w:r>
      <w:r w:rsidR="00695DB4">
        <w:t xml:space="preserve">to keep all members informed so that </w:t>
      </w:r>
      <w:r w:rsidR="003A3CDE">
        <w:t>we can reach agreement on how best to proceed.</w:t>
      </w:r>
      <w:r w:rsidR="00695DB4">
        <w:t xml:space="preserve">  A</w:t>
      </w:r>
      <w:r>
        <w:t xml:space="preserve">dditional project briefings occur at every Board and Management Committee meetings, and all are welcome to attend.  </w:t>
      </w:r>
    </w:p>
    <w:p w:rsidR="0016635B" w:rsidRDefault="0016635B"/>
    <w:p w:rsidR="00267050" w:rsidRDefault="0016635B">
      <w:r>
        <w:t xml:space="preserve">Jim Krygier, Todd </w:t>
      </w:r>
      <w:proofErr w:type="spellStart"/>
      <w:r>
        <w:t>Kaho</w:t>
      </w:r>
      <w:proofErr w:type="spellEnd"/>
      <w:r>
        <w:t xml:space="preserve">, Kevin McLain, Rich </w:t>
      </w:r>
      <w:proofErr w:type="spellStart"/>
      <w:r>
        <w:t>Rudawsky</w:t>
      </w:r>
      <w:proofErr w:type="spellEnd"/>
      <w:r>
        <w:t xml:space="preserve">, Paul </w:t>
      </w:r>
      <w:proofErr w:type="spellStart"/>
      <w:r>
        <w:t>Heimberger</w:t>
      </w:r>
      <w:proofErr w:type="spellEnd"/>
    </w:p>
    <w:sectPr w:rsidR="0026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6"/>
    <w:rsid w:val="0001535C"/>
    <w:rsid w:val="0016635B"/>
    <w:rsid w:val="00227520"/>
    <w:rsid w:val="00261D43"/>
    <w:rsid w:val="00267050"/>
    <w:rsid w:val="002B5DF6"/>
    <w:rsid w:val="00374DBF"/>
    <w:rsid w:val="00384FCF"/>
    <w:rsid w:val="003A3CDE"/>
    <w:rsid w:val="00406AFE"/>
    <w:rsid w:val="004B259E"/>
    <w:rsid w:val="00527A2C"/>
    <w:rsid w:val="00680F35"/>
    <w:rsid w:val="006833AC"/>
    <w:rsid w:val="00695DB4"/>
    <w:rsid w:val="0082639A"/>
    <w:rsid w:val="008A439B"/>
    <w:rsid w:val="008C422F"/>
    <w:rsid w:val="00AB2E9D"/>
    <w:rsid w:val="00AD4F85"/>
    <w:rsid w:val="00B54431"/>
    <w:rsid w:val="00BB40D2"/>
    <w:rsid w:val="00BF7A32"/>
    <w:rsid w:val="00CF77B3"/>
    <w:rsid w:val="00E32B4A"/>
    <w:rsid w:val="00E63988"/>
    <w:rsid w:val="00E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94EE7-6515-4E43-8F1B-C7640CC4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deawayhill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</dc:creator>
  <cp:keywords/>
  <dc:description/>
  <cp:lastModifiedBy>Melissa Krygier</cp:lastModifiedBy>
  <cp:revision>2</cp:revision>
  <dcterms:created xsi:type="dcterms:W3CDTF">2015-01-16T20:06:00Z</dcterms:created>
  <dcterms:modified xsi:type="dcterms:W3CDTF">2015-01-16T20:06:00Z</dcterms:modified>
</cp:coreProperties>
</file>